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控糖有道</w:t>
      </w:r>
    </w:p>
    <w:p>
      <w:r>
        <w:rPr>
          <w:rFonts w:ascii="宋体" w:hAnsi="宋体" w:eastAsia="宋体"/>
          <w:sz w:val="24"/>
        </w:rPr>
        <w:t>陈小燕主编；孙宝清，殷鑫，李建华，于宝庆副主编；黄晓淳等编委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控糖有道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陈小燕主编；孙宝清，殷鑫，李建华，于宝庆副主编；黄晓淳等编委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978-7-5359-7484-6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糖友们在日常生活中碰到的热点问题为重点，同时通过具正面以及反面教育意义的糖友故事展示，以通俗易懂、幽默的表达形式引出在饮食及运动调节、血糖控制、并发症防治、病情监测、日常生活中自我管理等方面的注意事项，强调控糖路上细节管理及长期管理的...</w:t>
      </w:r>
    </w:p>
    <w:p/>
    <w:p>
      <w:r>
        <w:t>本书出售、求购地址：https://www.jiaokey.com/book/detail/14879636.html</w:t>
      </w:r>
    </w:p>
    <w:p>
      <w:r>
        <w:t>更多相关图书推荐：https://www.jiaokey.com</w:t>
      </w:r>
    </w:p>
    <w:p>
      <w:r>
        <w:t>陈小燕主编；孙宝清，殷鑫，李建华，于宝庆副主编；黄晓淳等编委 其他作品：https://www.jiaokey.com/tag/陈小燕主编；孙宝清，殷鑫，李建华，于宝庆副主编；黄晓淳等编委.html</w:t>
      </w:r>
    </w:p>
    <w:p>
      <w:r>
        <w:t>关键词搜索：https://www.jiaokey.com/tag/糖尿病-防治.html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