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物理化学实验</w:t>
      </w:r>
    </w:p>
    <w:p>
      <w:r>
        <w:rPr>
          <w:rFonts w:ascii="宋体" w:hAnsi="宋体" w:eastAsia="宋体"/>
          <w:sz w:val="24"/>
        </w:rPr>
        <w:t>彭俊军，靳艾平，陈富偈主编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物理化学实验</w:t>
            </w:r>
          </w:p>
        </w:tc>
      </w:tr>
      <w:tr>
        <w:tc>
          <w:tcPr>
            <w:tcW w:type="dxa" w:w="4320"/>
          </w:tcPr>
          <w:p>
            <w:r>
              <w:t>作者</w:t>
            </w:r>
          </w:p>
        </w:tc>
        <w:tc>
          <w:tcPr>
            <w:tcW w:type="dxa" w:w="4320"/>
          </w:tcPr>
          <w:p>
            <w:r>
              <w:t>彭俊军，靳艾平，陈富偈主编</w:t>
            </w:r>
          </w:p>
        </w:tc>
      </w:tr>
      <w:tr>
        <w:tc>
          <w:tcPr>
            <w:tcW w:type="dxa" w:w="4320"/>
          </w:tcPr>
          <w:p>
            <w:r>
              <w:t>出版社</w:t>
            </w:r>
          </w:p>
        </w:tc>
        <w:tc>
          <w:tcPr>
            <w:tcW w:type="dxa" w:w="4320"/>
          </w:tcPr>
          <w:p>
            <w:r/>
          </w:p>
        </w:tc>
      </w:tr>
      <w:tr>
        <w:tc>
          <w:tcPr>
            <w:tcW w:type="dxa" w:w="4320"/>
          </w:tcPr>
          <w:p>
            <w:r>
              <w:t>ISBN</w:t>
            </w:r>
          </w:p>
        </w:tc>
        <w:tc>
          <w:tcPr>
            <w:tcW w:type="dxa" w:w="4320"/>
          </w:tcPr>
          <w:p>
            <w:r>
              <w:t>978-7-5680-1774-9</w:t>
            </w:r>
          </w:p>
        </w:tc>
      </w:tr>
      <w:tr>
        <w:tc>
          <w:tcPr>
            <w:tcW w:type="dxa" w:w="4320"/>
          </w:tcPr>
          <w:p>
            <w:r>
              <w:t>出版日期</w:t>
            </w:r>
          </w:p>
        </w:tc>
        <w:tc>
          <w:tcPr>
            <w:tcW w:type="dxa" w:w="4320"/>
          </w:tcPr>
          <w:p>
            <w:r>
              <w:t>2021-01-01</w:t>
            </w:r>
          </w:p>
        </w:tc>
      </w:tr>
      <w:tr>
        <w:tc>
          <w:tcPr>
            <w:tcW w:type="dxa" w:w="4320"/>
          </w:tcPr>
          <w:p>
            <w:r>
              <w:t>页数</w:t>
            </w:r>
          </w:p>
        </w:tc>
        <w:tc>
          <w:tcPr>
            <w:tcW w:type="dxa" w:w="4320"/>
          </w:tcPr>
          <w:p>
            <w:r>
              <w:t>176</w:t>
            </w:r>
          </w:p>
        </w:tc>
      </w:tr>
      <w:tr>
        <w:tc>
          <w:tcPr>
            <w:tcW w:type="dxa" w:w="4320"/>
          </w:tcPr>
          <w:p>
            <w:r>
              <w:t>价格</w:t>
            </w:r>
          </w:p>
        </w:tc>
        <w:tc>
          <w:tcPr>
            <w:tcW w:type="dxa" w:w="4320"/>
          </w:tcPr>
          <w:p>
            <w:r>
              <w:t>36.00</w:t>
            </w:r>
          </w:p>
        </w:tc>
      </w:tr>
      <w:tr>
        <w:tc>
          <w:tcPr>
            <w:tcW w:type="dxa" w:w="4320"/>
          </w:tcPr>
          <w:p>
            <w:r>
              <w:t>关键词</w:t>
            </w:r>
          </w:p>
        </w:tc>
        <w:tc>
          <w:tcPr>
            <w:tcW w:type="dxa" w:w="4320"/>
          </w:tcPr>
          <w:p>
            <w:r>
              <w:t>物理化学-化学实验-高等学校-教材</w:t>
            </w:r>
          </w:p>
        </w:tc>
      </w:tr>
      <w:tr>
        <w:tc>
          <w:tcPr>
            <w:tcW w:type="dxa" w:w="4320"/>
          </w:tcPr>
          <w:p>
            <w:r>
              <w:t>分类</w:t>
            </w:r>
          </w:p>
        </w:tc>
        <w:tc>
          <w:tcPr>
            <w:tcW w:type="dxa" w:w="4320"/>
          </w:tcPr>
          <w:p>
            <w:r/>
          </w:p>
        </w:tc>
      </w:tr>
    </w:tbl>
    <w:p/>
    <w:p>
      <w:pPr>
        <w:pStyle w:val="Heading1"/>
      </w:pPr>
      <w:r>
        <w:t>图书介绍</w:t>
      </w:r>
    </w:p>
    <w:p>
      <w:r>
        <w:t>本书是在总结物理化学教研组老师多年来教学经验基础上而编写的实验教材。全书包括绪论、基础实验、综合实验、实验测量仪器和附录部分，共有31个教学实验。这些实验内容与物理化学课程理论知识紧密联系，同时融入我校科学研究特色，体现物理化学多学科交叉的特点。本书可供高等院校化学、化工、材料科学、轻化工程等专业本科生使用，也可作为物理化学专业研究生的参考书，对相关科研技术人员也具有一定参考价值。</w:t>
      </w:r>
    </w:p>
    <w:p/>
    <w:p>
      <w:r>
        <w:t>本书出售、求购地址：https://www.jiaokey.com/book/detail/14874865.html</w:t>
      </w:r>
    </w:p>
    <w:p>
      <w:r>
        <w:t>更多相关图书推荐：https://www.jiaokey.com</w:t>
      </w:r>
    </w:p>
    <w:p>
      <w:r>
        <w:t>彭俊军，靳艾平，陈富偈主编 其他作品：https://www.jiaokey.com/tag/彭俊军，靳艾平，陈富偈主编.html</w:t>
      </w:r>
    </w:p>
    <w:p>
      <w:r>
        <w:t>关键词搜索：https://www.jiaokey.com/tag/物理化学-化学实验-高等学校-教材.html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