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  发条岛的冒险</w:t>
      </w:r>
    </w:p>
    <w:p>
      <w:r>
        <w:rPr>
          <w:rFonts w:ascii="宋体" w:hAnsi="宋体" w:eastAsia="宋体"/>
          <w:sz w:val="24"/>
        </w:rPr>
        <w:t>（日）尾田荣一郎，（日）滨崎达也著；叶娉译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  发条岛的冒险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（日）尾田荣一郎，（日）滨崎达也著；叶娉译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978-7-5340-5179-1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航海王：发条岛的冒险》：序幕烈日当空。南国的海滨，海面闪耀着祖母绿色的晶莹波光，沙滩上四处撑起以树叶为伞面的遮阳伞。被晒得滚烫的白色沙滩上，赤着脚根本无法站立。身穿泳衣的女孩们沐浴着阳光，尽情嬉戏。海岸大街上时髦的小别墅与商店鳞次栉比。在...</w:t>
      </w:r>
    </w:p>
    <w:p/>
    <w:p>
      <w:r>
        <w:t>本书出售、求购地址：https://www.jiaokey.com/book/detail/14857818.html</w:t>
      </w:r>
    </w:p>
    <w:p>
      <w:r>
        <w:t>更多相关图书推荐：https://www.jiaokey.com</w:t>
      </w:r>
    </w:p>
    <w:p>
      <w:r>
        <w:t>（日）尾田荣一郎，（日）滨崎达也著；叶娉译 其他作品：https://www.jiaokey.com/tag/（日）尾田荣一郎，（日）滨崎达也著；叶娉译.html</w:t>
      </w:r>
    </w:p>
    <w:p>
      <w:r>
        <w:t>关键词搜索：https://www.jiaokey.com/tag/中篇小说-日本-现代.html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