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书名：浙江金融发展报告  蓝皮书2019</w:t>
      </w:r>
    </w:p>
    <w:p>
      <w:r>
        <w:t>作者：汪炜，章华编；陈国平，丁敏哲，史晋川总主编</w:t>
      </w:r>
    </w:p>
    <w:p>
      <w:r>
        <w:t>出版社：杭州：浙江大学出版社</w:t>
      </w:r>
    </w:p>
    <w:p>
      <w:r>
        <w:t>出版日期：2019.10</w:t>
      </w:r>
    </w:p>
    <w:p>
      <w:r>
        <w:t>总页数：188</w:t>
      </w:r>
    </w:p>
    <w:p>
      <w:r>
        <w:t>更多请访问教客网: www.jiaokey.com</w:t>
      </w:r>
    </w:p>
    <w:p>
      <w:r>
        <w:t>浙江金融发展报告  蓝皮书2019 评论地址：https://www.jiaokey.com/book/detail/14856019.html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