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输变电工程标准化施工</w:t>
      </w:r>
    </w:p>
    <w:p>
      <w:r>
        <w:rPr>
          <w:rFonts w:ascii="宋体" w:hAnsi="宋体" w:eastAsia="宋体"/>
          <w:sz w:val="24"/>
        </w:rPr>
        <w:t>国网湖北省电力有限公司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输变电工程标准化施工</w:t>
            </w:r>
          </w:p>
        </w:tc>
      </w:tr>
      <w:tr>
        <w:tc>
          <w:tcPr>
            <w:tcW w:type="dxa" w:w="4320"/>
          </w:tcPr>
          <w:p>
            <w:r>
              <w:t>作者</w:t>
            </w:r>
          </w:p>
        </w:tc>
        <w:tc>
          <w:tcPr>
            <w:tcW w:type="dxa" w:w="4320"/>
          </w:tcPr>
          <w:p>
            <w:r>
              <w:t>国网湖北省电力有限公司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9787519849115</w:t>
            </w:r>
          </w:p>
        </w:tc>
      </w:tr>
      <w:tr>
        <w:tc>
          <w:tcPr>
            <w:tcW w:type="dxa" w:w="4320"/>
          </w:tcPr>
          <w:p>
            <w:r>
              <w:t>出版日期</w:t>
            </w:r>
          </w:p>
        </w:tc>
        <w:tc>
          <w:tcPr>
            <w:tcW w:type="dxa" w:w="4320"/>
          </w:tcPr>
          <w:p>
            <w:r>
              <w:t>2020-10-01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t>输电-深基坑-电力工程-工程施工-标准化-中国-变电所-深基坑-电力工程-工程施工-标准化-中国</w:t>
            </w:r>
          </w:p>
        </w:tc>
      </w:tr>
      <w:tr>
        <w:tc>
          <w:tcPr>
            <w:tcW w:type="dxa" w:w="4320"/>
          </w:tcPr>
          <w:p>
            <w:r>
              <w:t>分类</w:t>
            </w:r>
          </w:p>
        </w:tc>
        <w:tc>
          <w:tcPr>
            <w:tcW w:type="dxa" w:w="4320"/>
          </w:tcPr>
          <w:p>
            <w:r>
              <w:t>条例、规程、标准</w:t>
            </w:r>
          </w:p>
        </w:tc>
      </w:tr>
    </w:tbl>
    <w:p/>
    <w:p>
      <w:pPr>
        <w:pStyle w:val="Heading1"/>
      </w:pPr>
      <w:r>
        <w:t>图书介绍</w:t>
      </w:r>
    </w:p>
    <w:p>
      <w:r>
        <w:t>为提高输变电工程标准化作业水平，降低施工作业风险，国网湖北省电力有限公司针对输变电工程中风险较高的专项作业开展了专项标准化作业现场会，并组织编写了《输变电工程标准化作业》丛书。本书为《深基坑作业》分册，共7章，包括深基坑作业基本知识、深基坑工程的特点及基础设计、挖孔基础施工、大开挖基坑施工、机械化施工、应急管理、典型工程实例等方面内容。本书可供深基坑作业现场施工、监理和建设管理人员参考使用。本丛书由国网湖北省电力有限公司编写。国网湖北省电力有限公司以湖北省电网建设、管理和运营为核心业务，拥有一支具有丰富的工程建设和管理经验，富有争先创优、敢为人先的创新精神的专业团队。本书由殷建刚主编。</w:t>
      </w:r>
    </w:p>
    <w:p/>
    <w:p>
      <w:r>
        <w:t>本书出售、求购地址：https://www.jiaokey.com/book/detail/14851901.html</w:t>
      </w:r>
    </w:p>
    <w:p>
      <w:r>
        <w:t>更多条例、规程、标准图书推荐：https://www.jiaokey.com</w:t>
      </w:r>
    </w:p>
    <w:p>
      <w:r>
        <w:t>国网湖北省电力有限公司 其他作品：https://www.jiaokey.com/tag/国网湖北省电力有限公司.html</w:t>
      </w:r>
    </w:p>
    <w:p>
      <w:r>
        <w:t>北京：中国电力出版社 出版图书：https://www.jiaokey.com/tag/北京：中国电力出版社.html</w:t>
      </w:r>
    </w:p>
    <w:p>
      <w:r>
        <w:t>关键词搜索：https://www.jiaokey.com/tag/输电-深基坑-电力工程-工程施工-标准化-中国-变电所-深基坑-电力工程-工程施工-标准化-中国.html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