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  C语言实现</w:t>
      </w:r>
    </w:p>
    <w:p>
      <w:r>
        <w:t>作者：陈锐，张志锋，张建伟编著</w:t>
      </w:r>
    </w:p>
    <w:p>
      <w:r>
        <w:t>出版社：</w:t>
      </w:r>
    </w:p>
    <w:p>
      <w:r>
        <w:t>出版日期：2020.08</w:t>
      </w:r>
    </w:p>
    <w:p>
      <w:r>
        <w:t>总页数：364</w:t>
      </w:r>
    </w:p>
    <w:p>
      <w:r>
        <w:t>更多请访问教客网: www.jiaokey.com</w:t>
      </w:r>
    </w:p>
    <w:p>
      <w:r>
        <w:t>数据结构  C语言实现 评论地址：https://www.jiaokey.com/book/detail/14841066.html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