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书名：中国教育黄皮书  2020年深化教育领域“放管服”改革，推进教育治理现代化</w:t>
      </w:r>
    </w:p>
    <w:p>
      <w:r>
        <w:t>作者：周洪宇</w:t>
      </w:r>
    </w:p>
    <w:p>
      <w:r>
        <w:t>出版社：</w:t>
      </w:r>
    </w:p>
    <w:p>
      <w:r>
        <w:t>出版日期：2020.05</w:t>
      </w:r>
    </w:p>
    <w:p>
      <w:r>
        <w:t>总页数：342</w:t>
      </w:r>
    </w:p>
    <w:p>
      <w:r>
        <w:t>更多请访问教客网: www.jiaokey.com</w:t>
      </w:r>
    </w:p>
    <w:p>
      <w:r>
        <w:t>中国教育黄皮书  2020年深化教育领域“放管服”改革，推进教育治理现代化 评论地址：https://www.jiaokey.com/book/detail/14840074.html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