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书名：百年大变局下的国家文化治理创新</w:t>
      </w:r>
    </w:p>
    <w:p>
      <w:r>
        <w:t>作者：齐骥著</w:t>
      </w:r>
    </w:p>
    <w:p>
      <w:r>
        <w:t>出版社：</w:t>
      </w:r>
    </w:p>
    <w:p>
      <w:r>
        <w:t>出版日期：2020.10</w:t>
      </w:r>
    </w:p>
    <w:p>
      <w:r>
        <w:t>总页数：220</w:t>
      </w:r>
    </w:p>
    <w:p>
      <w:r>
        <w:t>更多请访问教客网: www.jiaokey.com</w:t>
      </w:r>
    </w:p>
    <w:p>
      <w:r>
        <w:t>百年大变局下的国家文化治理创新 评论地址：https://www.jiaokey.com/book/detail/14827708.html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