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书名：豫西古老的民居形态</w:t>
      </w:r>
    </w:p>
    <w:p>
      <w:r>
        <w:t>作者：邢博，张琳玉</w:t>
      </w:r>
    </w:p>
    <w:p>
      <w:r>
        <w:t>出版社：</w:t>
      </w:r>
    </w:p>
    <w:p>
      <w:r>
        <w:t>出版日期：2019.07</w:t>
      </w:r>
    </w:p>
    <w:p>
      <w:r>
        <w:t>总页数：105</w:t>
      </w:r>
    </w:p>
    <w:p>
      <w:r>
        <w:t>更多请访问教客网: www.jiaokey.com</w:t>
      </w:r>
    </w:p>
    <w:p>
      <w:r>
        <w:t>豫西古老的民居形态 评论地址：https://www.jiaokey.com/book/detail/14826197.html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