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光伏发电功率预测技术及应用</w:t>
      </w:r>
    </w:p>
    <w:p>
      <w:r>
        <w:rPr>
          <w:rFonts w:ascii="宋体" w:hAnsi="宋体" w:eastAsia="宋体"/>
          <w:sz w:val="24"/>
        </w:rPr>
        <w:t>王伟胜,车建峰,王勃,冯双磊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光伏发电功率预测技术及应用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王伟胜,车建峰,王勃,冯双磊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9787519839819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太阳能光伏发电-功率-预测技术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各种发电</w:t>
            </w:r>
          </w:p>
        </w:tc>
      </w:tr>
    </w:tbl>
    <w:p/>
    <w:p>
      <w:pPr>
        <w:pStyle w:val="Heading1"/>
      </w:pPr>
      <w:r>
        <w:t>图书介绍</w:t>
      </w:r>
    </w:p>
    <w:p>
      <w:r>
        <w:t>为总结新能源并网与调度运行技术研究与应用成果，分析我国新能源发电及并网技术发展趋势，中国电力科学研究院新能源研究中心组织编写了《新能源并网与调度运行技术丛书》，以期在全国首次全面、系统地介绍新能源并网与调度运行技术，为新能源相关专业领域研究与应用提供指导和借鉴。本分册为《光伏发电功率预测技术及应用》，共9章，分别为概述、光伏发电功率特性、面向光伏发电功率预测的数值天气预报、光伏发电短期功率预测技术、光伏发电超短期功率预测技术、光伏发电分钟级功率预测技术、分布式光伏发电功率预测技术、光伏发电功率预测结果评价、光伏发电功率预测系统及应用。</w:t>
      </w:r>
    </w:p>
    <w:p/>
    <w:p>
      <w:r>
        <w:t>本书出售、求购地址：https://www.jiaokey.com/book/detail/14818051.html</w:t>
      </w:r>
    </w:p>
    <w:p>
      <w:r>
        <w:t>更多各种发电图书推荐：https://www.jiaokey.com</w:t>
      </w:r>
    </w:p>
    <w:p>
      <w:r>
        <w:t>王伟胜,车建峰,王勃,冯双磊 其他作品：https://www.jiaokey.com/tag/王伟胜,车建峰,王勃,冯双磊.html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关键词搜索：https://www.jiaokey.com/tag/太阳能光伏发电-功率-预测技术.html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