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群岛述旧</w:t>
      </w:r>
    </w:p>
    <w:p>
      <w:r>
        <w:rPr>
          <w:rFonts w:ascii="宋体" w:hAnsi="宋体" w:eastAsia="宋体"/>
          <w:sz w:val="24"/>
        </w:rPr>
        <w:t>孙峰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群岛述旧</w:t>
            </w:r>
          </w:p>
        </w:tc>
      </w:tr>
      <w:tr>
        <w:tc>
          <w:tcPr>
            <w:tcW w:type="dxa" w:w="4320"/>
          </w:tcPr>
          <w:p>
            <w:r>
              <w:t>作者</w:t>
            </w:r>
          </w:p>
        </w:tc>
        <w:tc>
          <w:tcPr>
            <w:tcW w:type="dxa" w:w="4320"/>
          </w:tcPr>
          <w:p>
            <w:r>
              <w:t>孙峰</w:t>
            </w:r>
          </w:p>
        </w:tc>
      </w:tr>
      <w:tr>
        <w:tc>
          <w:tcPr>
            <w:tcW w:type="dxa" w:w="4320"/>
          </w:tcPr>
          <w:p>
            <w:r>
              <w:t>出版社</w:t>
            </w:r>
          </w:p>
        </w:tc>
        <w:tc>
          <w:tcPr>
            <w:tcW w:type="dxa" w:w="4320"/>
          </w:tcPr>
          <w:p>
            <w:r>
              <w:t>宁波：宁波出版社</w:t>
            </w:r>
          </w:p>
        </w:tc>
      </w:tr>
      <w:tr>
        <w:tc>
          <w:tcPr>
            <w:tcW w:type="dxa" w:w="4320"/>
          </w:tcPr>
          <w:p>
            <w:r>
              <w:t>ISBN</w:t>
            </w:r>
          </w:p>
        </w:tc>
        <w:tc>
          <w:tcPr>
            <w:tcW w:type="dxa" w:w="4320"/>
          </w:tcPr>
          <w:p>
            <w:r>
              <w:t>9787552638219</w:t>
            </w:r>
          </w:p>
        </w:tc>
      </w:tr>
      <w:tr>
        <w:tc>
          <w:tcPr>
            <w:tcW w:type="dxa" w:w="4320"/>
          </w:tcPr>
          <w:p>
            <w:r>
              <w:t>出版日期</w:t>
            </w:r>
          </w:p>
        </w:tc>
        <w:tc>
          <w:tcPr>
            <w:tcW w:type="dxa" w:w="4320"/>
          </w:tcPr>
          <w:p>
            <w:r>
              <w:t>2020-04-01</w:t>
            </w:r>
          </w:p>
        </w:tc>
      </w:tr>
      <w:tr>
        <w:tc>
          <w:tcPr>
            <w:tcW w:type="dxa" w:w="4320"/>
          </w:tcPr>
          <w:p>
            <w:r>
              <w:t>页数</w:t>
            </w:r>
          </w:p>
        </w:tc>
        <w:tc>
          <w:tcPr>
            <w:tcW w:type="dxa" w:w="4320"/>
          </w:tcPr>
          <w:p>
            <w:r>
              <w:t>190</w:t>
            </w:r>
          </w:p>
        </w:tc>
      </w:tr>
      <w:tr>
        <w:tc>
          <w:tcPr>
            <w:tcW w:type="dxa" w:w="4320"/>
          </w:tcPr>
          <w:p>
            <w:r>
              <w:t>价格</w:t>
            </w:r>
          </w:p>
        </w:tc>
        <w:tc>
          <w:tcPr>
            <w:tcW w:type="dxa" w:w="4320"/>
          </w:tcPr>
          <w:p>
            <w:r/>
          </w:p>
        </w:tc>
      </w:tr>
      <w:tr>
        <w:tc>
          <w:tcPr>
            <w:tcW w:type="dxa" w:w="4320"/>
          </w:tcPr>
          <w:p>
            <w:r>
              <w:t>关键词</w:t>
            </w:r>
          </w:p>
        </w:tc>
        <w:tc>
          <w:tcPr>
            <w:tcW w:type="dxa" w:w="4320"/>
          </w:tcPr>
          <w:p>
            <w:r>
              <w:t>名人-列传-舟山-近现代</w:t>
            </w:r>
          </w:p>
        </w:tc>
      </w:tr>
      <w:tr>
        <w:tc>
          <w:tcPr>
            <w:tcW w:type="dxa" w:w="4320"/>
          </w:tcPr>
          <w:p>
            <w:r>
              <w:t>分类</w:t>
            </w:r>
          </w:p>
        </w:tc>
        <w:tc>
          <w:tcPr>
            <w:tcW w:type="dxa" w:w="4320"/>
          </w:tcPr>
          <w:p>
            <w:r>
              <w:t>人物总传：按地区分</w:t>
            </w:r>
          </w:p>
        </w:tc>
      </w:tr>
    </w:tbl>
    <w:p/>
    <w:p>
      <w:pPr>
        <w:pStyle w:val="Heading1"/>
      </w:pPr>
      <w:r>
        <w:t>图书介绍</w:t>
      </w:r>
    </w:p>
    <w:p>
      <w:r>
        <w:t>本书讲述了舟山近现代著名人士的生活经历、事业成就等，从商帮稽考、文教贤达、志士情怀、各界旧闻四章叙述了这些人一辈子为国家或家乡的各项事业而奋斗的人生经历，有朱葆三与家乡舟山的情缘、青年时期董浩云、“舟山第一大宅门”和沪上名商王克明、民国定海籍的江浙内河运输企业家王廉之考证、定海商人甘斗南、定海商人与钟表业的百年品牌“两大亨”厉品仙和延庆公所等。书中记载的前辈们诚实做人和严谨治学的精神，对全社会都有着巨大的感召力，可引导年轻一代以前辈的精神为榜样，培养远大的理想，树立正确的人生观和价值观，充满正能量。</w:t>
      </w:r>
    </w:p>
    <w:p/>
    <w:p>
      <w:r>
        <w:t>本书出售、求购地址：https://www.jiaokey.com/book/detail/14811447.html</w:t>
      </w:r>
    </w:p>
    <w:p>
      <w:r>
        <w:t>更多人物总传：按地区分图书推荐：https://www.jiaokey.com</w:t>
      </w:r>
    </w:p>
    <w:p>
      <w:r>
        <w:t>孙峰 其他作品：https://www.jiaokey.com/tag/孙峰.html</w:t>
      </w:r>
    </w:p>
    <w:p>
      <w:r>
        <w:t>宁波：宁波出版社 出版图书：https://www.jiaokey.com/tag/宁波：宁波出版社.html</w:t>
      </w:r>
    </w:p>
    <w:p>
      <w:r>
        <w:t>关键词搜索：https://www.jiaokey.com/tag/名人-列传-舟山-近现代.html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