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汽车概论</w:t>
      </w:r>
    </w:p>
    <w:p>
      <w:r>
        <w:rPr>
          <w:rFonts w:ascii="宋体" w:hAnsi="宋体" w:eastAsia="宋体"/>
          <w:sz w:val="24"/>
        </w:rPr>
        <w:t>吉武俊,胡勇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汽车概论</w:t>
            </w:r>
          </w:p>
        </w:tc>
      </w:tr>
      <w:tr>
        <w:tc>
          <w:tcPr>
            <w:tcW w:type="dxa" w:w="4320"/>
          </w:tcPr>
          <w:p>
            <w:r>
              <w:t>作者</w:t>
            </w:r>
          </w:p>
        </w:tc>
        <w:tc>
          <w:tcPr>
            <w:tcW w:type="dxa" w:w="4320"/>
          </w:tcPr>
          <w:p>
            <w:r>
              <w:t>吉武俊,胡勇</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9787568279161</w:t>
            </w:r>
          </w:p>
        </w:tc>
      </w:tr>
      <w:tr>
        <w:tc>
          <w:tcPr>
            <w:tcW w:type="dxa" w:w="4320"/>
          </w:tcPr>
          <w:p>
            <w:r>
              <w:t>出版日期</w:t>
            </w:r>
          </w:p>
        </w:tc>
        <w:tc>
          <w:tcPr>
            <w:tcW w:type="dxa" w:w="4320"/>
          </w:tcPr>
          <w:p>
            <w:r>
              <w:t>2019-11-01</w:t>
            </w:r>
          </w:p>
        </w:tc>
      </w:tr>
      <w:tr>
        <w:tc>
          <w:tcPr>
            <w:tcW w:type="dxa" w:w="4320"/>
          </w:tcPr>
          <w:p>
            <w:r>
              <w:t>页数</w:t>
            </w:r>
          </w:p>
        </w:tc>
        <w:tc>
          <w:tcPr>
            <w:tcW w:type="dxa" w:w="4320"/>
          </w:tcPr>
          <w:p>
            <w:r>
              <w:t>246</w:t>
            </w:r>
          </w:p>
        </w:tc>
      </w:tr>
      <w:tr>
        <w:tc>
          <w:tcPr>
            <w:tcW w:type="dxa" w:w="4320"/>
          </w:tcPr>
          <w:p>
            <w:r>
              <w:t>价格</w:t>
            </w:r>
          </w:p>
        </w:tc>
        <w:tc>
          <w:tcPr>
            <w:tcW w:type="dxa" w:w="4320"/>
          </w:tcPr>
          <w:p>
            <w:r/>
          </w:p>
        </w:tc>
      </w:tr>
      <w:tr>
        <w:tc>
          <w:tcPr>
            <w:tcW w:type="dxa" w:w="4320"/>
          </w:tcPr>
          <w:p>
            <w:r>
              <w:t>关键词</w:t>
            </w:r>
          </w:p>
        </w:tc>
        <w:tc>
          <w:tcPr>
            <w:tcW w:type="dxa" w:w="4320"/>
          </w:tcPr>
          <w:p>
            <w:r>
              <w:t>汽车-高等学校-教材</w:t>
            </w:r>
          </w:p>
        </w:tc>
      </w:tr>
      <w:tr>
        <w:tc>
          <w:tcPr>
            <w:tcW w:type="dxa" w:w="4320"/>
          </w:tcPr>
          <w:p>
            <w:r>
              <w:t>分类</w:t>
            </w:r>
          </w:p>
        </w:tc>
        <w:tc>
          <w:tcPr>
            <w:tcW w:type="dxa" w:w="4320"/>
          </w:tcPr>
          <w:p>
            <w:r>
              <w:t>汽车工程</w:t>
            </w:r>
          </w:p>
        </w:tc>
      </w:tr>
    </w:tbl>
    <w:p/>
    <w:p>
      <w:pPr>
        <w:pStyle w:val="Heading1"/>
      </w:pPr>
      <w:r>
        <w:t>图书介绍</w:t>
      </w:r>
    </w:p>
    <w:p>
      <w:r>
        <w:t>本教材根据教育部对汽车运用与维修专业领域技能型紧缺人才培养目标的要求编写。本书主要内容有汽车相关产业概述、认识汽车、汽车发展史、汽车基本构造、新型汽车技术、汽车与社会、汽车选购与使用、汽车品性文化、汽车边缘文化九个章节。内容丰富，知识面广，实用性强，图文并茂，通俗易懂，是当代大学生和汽车爱好者的一本通用好教材。</w:t>
      </w:r>
    </w:p>
    <w:p/>
    <w:p>
      <w:r>
        <w:t>本书出售、求购地址：https://www.jiaokey.com/book/detail/14810517.html</w:t>
      </w:r>
    </w:p>
    <w:p>
      <w:r>
        <w:t>更多汽车工程图书推荐：https://www.jiaokey.com</w:t>
      </w:r>
    </w:p>
    <w:p>
      <w:r>
        <w:t>吉武俊,胡勇 其他作品：https://www.jiaokey.com/tag/吉武俊,胡勇.html</w:t>
      </w:r>
    </w:p>
    <w:p>
      <w:r>
        <w:t>北京：北京理工大学出版社 出版图书：https://www.jiaokey.com/tag/北京：北京理工大学出版社.html</w:t>
      </w:r>
    </w:p>
    <w:p>
      <w:r>
        <w:t>关键词搜索：https://www.jiaokey.com/tag/汽车-高等学校-教材.html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