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书名：罗烽白朗研究</w:t>
      </w:r>
    </w:p>
    <w:p>
      <w:r>
        <w:t>作者：巫晓燕著</w:t>
      </w:r>
    </w:p>
    <w:p>
      <w:r>
        <w:t>出版社：沈阳：春风文艺出版社</w:t>
      </w:r>
    </w:p>
    <w:p>
      <w:r>
        <w:t>出版日期：2019.08</w:t>
      </w:r>
    </w:p>
    <w:p>
      <w:r>
        <w:t>总页数：178</w:t>
      </w:r>
    </w:p>
    <w:p>
      <w:r>
        <w:t>更多请访问教客网: www.jiaokey.com</w:t>
      </w:r>
    </w:p>
    <w:p>
      <w:r>
        <w:t>罗烽白朗研究 评论地址：https://www.jiaokey.com/book/detail/14797507.html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