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书名：中国近代大学本科毕业论文制度研究</w:t>
      </w:r>
    </w:p>
    <w:p>
      <w:r>
        <w:t>作者：党亭军著</w:t>
      </w:r>
    </w:p>
    <w:p>
      <w:r>
        <w:t>出版社：</w:t>
      </w:r>
    </w:p>
    <w:p>
      <w:r>
        <w:t>出版日期：2019.12</w:t>
      </w:r>
    </w:p>
    <w:p>
      <w:r>
        <w:t>总页数：372</w:t>
      </w:r>
    </w:p>
    <w:p>
      <w:r>
        <w:t>更多请访问教客网: www.jiaokey.com</w:t>
      </w:r>
    </w:p>
    <w:p>
      <w:r>
        <w:t>中国近代大学本科毕业论文制度研究 评论地址：https://www.jiaokey.com/book/detail/14795049.html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