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牛奶可乐经济学 4</w:t>
      </w:r>
    </w:p>
    <w:p>
      <w:r>
        <w:rPr>
          <w:rFonts w:ascii="宋体" w:hAnsi="宋体" w:eastAsia="宋体"/>
          <w:sz w:val="24"/>
        </w:rPr>
        <w:t>（美）罗伯特·弗兰克著；王坤，俸绪娴，康溪馨译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牛奶可乐经济学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（美）罗伯特·弗兰克著；王坤，俸绪娴，康溪馨译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978-7-213-09484-2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财富汇”系列之一。《达尔文经济学》描述经济社会中的竞争远比斯密更为透彻与准确，同时其结果影响深远。如果你认为你一直生活在斯密的世界里，而不是生活在达尔文的世界里，这是很危险的，因为这将让你无法意识到</w:t>
      </w:r>
    </w:p>
    <w:p/>
    <w:p>
      <w:r>
        <w:t>本书出售、求购地址：https://www.jiaokey.com/book/detail/14790899.html</w:t>
      </w:r>
    </w:p>
    <w:p>
      <w:r>
        <w:t>更多相关图书推荐：https://www.jiaokey.com</w:t>
      </w:r>
    </w:p>
    <w:p>
      <w:r>
        <w:t>（美）罗伯特·弗兰克著；王坤，俸绪娴，康溪馨译 其他作品：https://www.jiaokey.com/tag/（美）罗伯特·弗兰克著；王坤，俸绪娴，康溪馨译.html</w:t>
      </w:r>
    </w:p>
    <w:p>
      <w:r>
        <w:t>关键词搜索：https://www.jiaokey.com/tag/经济学-通俗读物.html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