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书名：新工科专业人才培养质量管理体系</w:t>
      </w:r>
    </w:p>
    <w:p>
      <w:r>
        <w:t>作者：赵文廷，张蓬涛</w:t>
      </w:r>
    </w:p>
    <w:p>
      <w:r>
        <w:t>出版社：</w:t>
      </w:r>
    </w:p>
    <w:p>
      <w:r>
        <w:t>出版日期：2019.11</w:t>
      </w:r>
    </w:p>
    <w:p>
      <w:r>
        <w:t>总页数：153</w:t>
      </w:r>
    </w:p>
    <w:p>
      <w:r>
        <w:t>更多请访问教客网: www.jiaokey.com</w:t>
      </w:r>
    </w:p>
    <w:p>
      <w:r>
        <w:t>新工科专业人才培养质量管理体系 评论地址：https://www.jiaokey.com/book/detail/14790749.html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