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书名：福柯主体理论及其女性主义应用</w:t>
      </w:r>
    </w:p>
    <w:p>
      <w:r>
        <w:t>作者:戴蓓芬著</w:t>
      </w:r>
    </w:p>
    <w:p>
      <w:r>
        <w:t>出版社:</w:t>
      </w:r>
    </w:p>
    <w:p>
      <w:r>
        <w:t>出版日期：2019</w:t>
      </w:r>
    </w:p>
    <w:p>
      <w:r>
        <w:t>总页数：133</w:t>
      </w:r>
    </w:p>
    <w:p>
      <w:r>
        <w:t>更多请访问教客网:www.jiaokey.com</w:t>
      </w:r>
    </w:p>
    <w:p>
      <w:r>
        <w:t>福柯主体理论及其女性主义应用评论地址：https://www.jiaokey.com/book/detail/14787674.html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