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冒险图鉴</w:t>
      </w:r>
    </w:p>
    <w:p>
      <w:r>
        <w:rPr>
          <w:rFonts w:ascii="宋体" w:hAnsi="宋体" w:eastAsia="宋体"/>
          <w:sz w:val="24"/>
        </w:rPr>
        <w:t>（日）里内蓝著；张杰雄译；（日）松冈达英绘画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冒险图鉴</w:t>
            </w:r>
          </w:p>
        </w:tc>
      </w:tr>
      <w:tr>
        <w:tc>
          <w:tcPr>
            <w:tcW w:type="dxa" w:w="4320"/>
          </w:tcPr>
          <w:p>
            <w:r>
              <w:t>作者</w:t>
            </w:r>
          </w:p>
        </w:tc>
        <w:tc>
          <w:tcPr>
            <w:tcW w:type="dxa" w:w="4320"/>
          </w:tcPr>
          <w:p>
            <w:r>
              <w:t>（日）里内蓝著；张杰雄译；（日）松冈达英绘画</w:t>
            </w:r>
          </w:p>
        </w:tc>
      </w:tr>
      <w:tr>
        <w:tc>
          <w:tcPr>
            <w:tcW w:type="dxa" w:w="4320"/>
          </w:tcPr>
          <w:p>
            <w:r>
              <w:t>出版社</w:t>
            </w:r>
          </w:p>
        </w:tc>
        <w:tc>
          <w:tcPr>
            <w:tcW w:type="dxa" w:w="4320"/>
          </w:tcPr>
          <w:p>
            <w:r/>
          </w:p>
        </w:tc>
      </w:tr>
      <w:tr>
        <w:tc>
          <w:tcPr>
            <w:tcW w:type="dxa" w:w="4320"/>
          </w:tcPr>
          <w:p>
            <w:r>
              <w:t>ISBN</w:t>
            </w:r>
          </w:p>
        </w:tc>
        <w:tc>
          <w:tcPr>
            <w:tcW w:type="dxa" w:w="4320"/>
          </w:tcPr>
          <w:p>
            <w:r>
              <w:t>978-7-220-11504-2</w:t>
            </w:r>
          </w:p>
        </w:tc>
      </w:tr>
      <w:tr>
        <w:tc>
          <w:tcPr>
            <w:tcW w:type="dxa" w:w="4320"/>
          </w:tcPr>
          <w:p>
            <w:r>
              <w:t>出版日期</w:t>
            </w:r>
          </w:p>
        </w:tc>
        <w:tc>
          <w:tcPr>
            <w:tcW w:type="dxa" w:w="4320"/>
          </w:tcPr>
          <w:p>
            <w:r>
              <w:t>2019-10-01</w:t>
            </w:r>
          </w:p>
        </w:tc>
      </w:tr>
      <w:tr>
        <w:tc>
          <w:tcPr>
            <w:tcW w:type="dxa" w:w="4320"/>
          </w:tcPr>
          <w:p>
            <w:r>
              <w:t>页数</w:t>
            </w:r>
          </w:p>
        </w:tc>
        <w:tc>
          <w:tcPr>
            <w:tcW w:type="dxa" w:w="4320"/>
          </w:tcPr>
          <w:p>
            <w:r>
              <w:t>374</w:t>
            </w:r>
          </w:p>
        </w:tc>
      </w:tr>
      <w:tr>
        <w:tc>
          <w:tcPr>
            <w:tcW w:type="dxa" w:w="4320"/>
          </w:tcPr>
          <w:p>
            <w:r>
              <w:t>价格</w:t>
            </w:r>
          </w:p>
        </w:tc>
        <w:tc>
          <w:tcPr>
            <w:tcW w:type="dxa" w:w="4320"/>
          </w:tcPr>
          <w:p>
            <w:r>
              <w:t>70.00</w:t>
            </w:r>
          </w:p>
        </w:tc>
      </w:tr>
      <w:tr>
        <w:tc>
          <w:tcPr>
            <w:tcW w:type="dxa" w:w="4320"/>
          </w:tcPr>
          <w:p>
            <w:r>
              <w:t>关键词</w:t>
            </w:r>
          </w:p>
        </w:tc>
        <w:tc>
          <w:tcPr>
            <w:tcW w:type="dxa" w:w="4320"/>
          </w:tcPr>
          <w:p>
            <w:r>
              <w:t>野外-生存-图集</w:t>
            </w:r>
          </w:p>
        </w:tc>
      </w:tr>
      <w:tr>
        <w:tc>
          <w:tcPr>
            <w:tcW w:type="dxa" w:w="4320"/>
          </w:tcPr>
          <w:p>
            <w:r>
              <w:t>分类</w:t>
            </w:r>
          </w:p>
        </w:tc>
        <w:tc>
          <w:tcPr>
            <w:tcW w:type="dxa" w:w="4320"/>
          </w:tcPr>
          <w:p>
            <w:r/>
          </w:p>
        </w:tc>
      </w:tr>
    </w:tbl>
    <w:p/>
    <w:p>
      <w:pPr>
        <w:pStyle w:val="Heading1"/>
      </w:pPr>
      <w:r>
        <w:t>图书介绍</w:t>
      </w:r>
    </w:p>
    <w:p>
      <w:r>
        <w:t>本书通过通俗易懂的文字对出外旅游和在山林中探险所必需的知识、技术、方法等基本事项作了详尽的描述，另外最为珍贵的是本书不仅对野外探险的必须的装备和工具的使用作了相应的图鉴，而且对在野外的常见的实用的动植物也收集了图鉴。可以说有了它，出门做野外旅游就可以非常有针对性地整装待发了。带上它，去探索精彩纷呈的自然吧！</w:t>
      </w:r>
    </w:p>
    <w:p/>
    <w:p>
      <w:r>
        <w:t>本书出售、求购地址：https://www.jiaokey.com/book/detail/14782542.html</w:t>
      </w:r>
    </w:p>
    <w:p>
      <w:r>
        <w:t>更多相关图书推荐：https://www.jiaokey.com</w:t>
      </w:r>
    </w:p>
    <w:p>
      <w:r>
        <w:t>（日）里内蓝著；张杰雄译；（日）松冈达英绘画 其他作品：https://www.jiaokey.com/tag/（日）里内蓝著；张杰雄译；（日）松冈达英绘画.html</w:t>
      </w:r>
    </w:p>
    <w:p>
      <w:r>
        <w:t>关键词搜索：https://www.jiaokey.com/tag/野外-生存-图集.html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