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湖南爱国名人：徐特立.齐白石 湖南爱国名人：徐特立.齐白石</w:t>
      </w:r>
    </w:p>
    <w:p>
      <w:r>
        <w:rPr>
          <w:rFonts w:ascii="宋体" w:hAnsi="宋体" w:eastAsia="宋体"/>
          <w:sz w:val="24"/>
        </w:rPr>
        <w:t>张先友编文；廖先悟绘画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湖南爱国名人：徐特立.齐白石 湖南爱国名人：徐特立.齐白石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张先友编文；廖先悟绘画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7-5356-0577-X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本书出售、求购地址：https://www.jiaokey.com/book/detail/14780187.html</w:t>
      </w:r>
    </w:p>
    <w:p>
      <w:r>
        <w:t>更多相关图书推荐：https://www.jiaokey.com</w:t>
      </w:r>
    </w:p>
    <w:p>
      <w:r>
        <w:t>张先友编文；廖先悟绘画 其他作品：https://www.jiaokey.com/tag/张先友编文；廖先悟绘画.html</w:t>
      </w:r>
    </w:p>
    <w:p>
      <w:r>
        <w:t>关键词搜索：https://www.jiaokey.com/tag/湖南爱国名人：徐特立.齐白石 湖南爱国名人：徐特立.齐白石.html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