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变电站二次回路故障分析与排查</w:t>
      </w:r>
    </w:p>
    <w:p>
      <w:r>
        <w:rPr>
          <w:rFonts w:ascii="宋体" w:hAnsi="宋体" w:eastAsia="宋体"/>
          <w:sz w:val="24"/>
        </w:rPr>
        <w:t>朱亚志,索春梅,姜晓华,李俊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变电站二次回路故障分析与排查</w:t>
            </w:r>
          </w:p>
        </w:tc>
      </w:tr>
      <w:tr>
        <w:tc>
          <w:tcPr>
            <w:tcW w:type="dxa" w:w="4320"/>
          </w:tcPr>
          <w:p>
            <w:r>
              <w:t>作者</w:t>
            </w:r>
          </w:p>
        </w:tc>
        <w:tc>
          <w:tcPr>
            <w:tcW w:type="dxa" w:w="4320"/>
          </w:tcPr>
          <w:p>
            <w:r>
              <w:t>朱亚志,索春梅,姜晓华,李俊</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9787519827243</w:t>
            </w:r>
          </w:p>
        </w:tc>
      </w:tr>
      <w:tr>
        <w:tc>
          <w:tcPr>
            <w:tcW w:type="dxa" w:w="4320"/>
          </w:tcPr>
          <w:p>
            <w:r>
              <w:t>出版日期</w:t>
            </w:r>
          </w:p>
        </w:tc>
        <w:tc>
          <w:tcPr>
            <w:tcW w:type="dxa" w:w="4320"/>
          </w:tcPr>
          <w:p>
            <w:r>
              <w:t>2019-02-01</w:t>
            </w:r>
          </w:p>
        </w:tc>
      </w:tr>
      <w:tr>
        <w:tc>
          <w:tcPr>
            <w:tcW w:type="dxa" w:w="4320"/>
          </w:tcPr>
          <w:p>
            <w:r>
              <w:t>页数</w:t>
            </w:r>
          </w:p>
        </w:tc>
        <w:tc>
          <w:tcPr>
            <w:tcW w:type="dxa" w:w="4320"/>
          </w:tcPr>
          <w:p>
            <w:r>
              <w:t>67</w:t>
            </w:r>
          </w:p>
        </w:tc>
      </w:tr>
      <w:tr>
        <w:tc>
          <w:tcPr>
            <w:tcW w:type="dxa" w:w="4320"/>
          </w:tcPr>
          <w:p>
            <w:r>
              <w:t>价格</w:t>
            </w:r>
          </w:p>
        </w:tc>
        <w:tc>
          <w:tcPr>
            <w:tcW w:type="dxa" w:w="4320"/>
          </w:tcPr>
          <w:p>
            <w:r/>
          </w:p>
        </w:tc>
      </w:tr>
      <w:tr>
        <w:tc>
          <w:tcPr>
            <w:tcW w:type="dxa" w:w="4320"/>
          </w:tcPr>
          <w:p>
            <w:r>
              <w:t>关键词</w:t>
            </w:r>
          </w:p>
        </w:tc>
        <w:tc>
          <w:tcPr>
            <w:tcW w:type="dxa" w:w="4320"/>
          </w:tcPr>
          <w:p>
            <w:r>
              <w:t>变电所-电气回路-二次系统-故障修复</w:t>
            </w:r>
          </w:p>
        </w:tc>
      </w:tr>
      <w:tr>
        <w:tc>
          <w:tcPr>
            <w:tcW w:type="dxa" w:w="4320"/>
          </w:tcPr>
          <w:p>
            <w:r>
              <w:t>分类</w:t>
            </w:r>
          </w:p>
        </w:tc>
        <w:tc>
          <w:tcPr>
            <w:tcW w:type="dxa" w:w="4320"/>
          </w:tcPr>
          <w:p>
            <w:r>
              <w:t>配电设备和电气接线</w:t>
            </w:r>
          </w:p>
        </w:tc>
      </w:tr>
    </w:tbl>
    <w:p/>
    <w:p>
      <w:pPr>
        <w:pStyle w:val="Heading1"/>
      </w:pPr>
      <w:r>
        <w:t>图书介绍</w:t>
      </w:r>
    </w:p>
    <w:p>
      <w:r>
        <w:t>本书结合电力行业运行与检修人员岗位规范和高等职业院校电力技术类专业要求，以变电站运行过程中二次回路常见的故障为背景，旨在提高现场技术人员的业务水平。 本书共分为四个单元，主要包括隔离开关、三相操作断路器、分相操作断路器和变压器冷却系统二次回路故障分析与排查。本书结合郑州万特电气有限公司研发的变电站回路故障排查培训系统，侧重于二次回路的典型故障类型及其现象，介绍了常用的查找和处理方法。</w:t>
      </w:r>
    </w:p>
    <w:p/>
    <w:p>
      <w:r>
        <w:t>本书出售、求购地址：https://www.jiaokey.com/book/detail/14777176.html</w:t>
      </w:r>
    </w:p>
    <w:p>
      <w:r>
        <w:t>更多配电设备和电气接线图书推荐：https://www.jiaokey.com</w:t>
      </w:r>
    </w:p>
    <w:p>
      <w:r>
        <w:t>朱亚志,索春梅,姜晓华,李俊 其他作品：https://www.jiaokey.com/tag/朱亚志,索春梅,姜晓华,李俊.html</w:t>
      </w:r>
    </w:p>
    <w:p>
      <w:r>
        <w:t>北京：中国电力出版社 出版图书：https://www.jiaokey.com/tag/北京：中国电力出版社.html</w:t>
      </w:r>
    </w:p>
    <w:p>
      <w:r>
        <w:t>关键词搜索：https://www.jiaokey.com/tag/变电所-电气回路-二次系统-故障修复.html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