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  作家与他的时代  上</w:t>
      </w:r>
    </w:p>
    <w:p>
      <w:r>
        <w:rPr>
          <w:rFonts w:ascii="宋体" w:hAnsi="宋体" w:eastAsia="宋体"/>
          <w:sz w:val="24"/>
        </w:rPr>
        <w:t>（美）约瑟夫·弗兰克著；（美）玛丽·彼得鲁塞维茨编；王晨，初金一，王嘉宁，李莎译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  作家与他的时代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（美）约瑟夫·弗兰克著；（美）玛丽·彼得鲁塞维茨编；王晨，初金一，王嘉宁，李莎译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陀斯妥耶夫斯基（DOSTOYEVSKY,FYODOR MIKHAILOVICH 1821-1881）-人物研究-文学研究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本书出售、求购地址：https://www.jiaokey.com/book/detail/14768634.html</w:t>
      </w:r>
    </w:p>
    <w:p>
      <w:r>
        <w:t>更多相关图书推荐：https://www.jiaokey.com</w:t>
      </w:r>
    </w:p>
    <w:p>
      <w:r>
        <w:t>（美）约瑟夫·弗兰克著；（美）玛丽·彼得鲁塞维茨编；王晨，初金一，王嘉宁，李莎译 其他作品：https://www.jiaokey.com/tag/（美）约瑟夫·弗兰克著；（美）玛丽·彼得鲁塞维茨编；王晨，初金一，王嘉宁，李莎译.html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关键词搜索：https://www.jiaokey.com/tag/陀斯妥耶夫斯基（DOSTOYEVSKY,FYODOR MIKHAILOVICH 1821-1881）-人物研究-文学研究.html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