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书名：上海城市建设与工业布局研究  1949-2019年  以卫星城为中心</w:t>
      </w:r>
    </w:p>
    <w:p>
      <w:r>
        <w:t>作者：忻平，吴静，陶雪松，丰箫著</w:t>
      </w:r>
    </w:p>
    <w:p>
      <w:r>
        <w:t>出版社：上海:上海人民出版社,2019.08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上海城市建设与工业布局研究  1949-2019年  以卫星城为中心 评论地址：https://www.jiaokey.com/book/detail/14762434.html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