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书名：匡山文化研究之章水泉竹艺文化</w:t>
      </w:r>
    </w:p>
    <w:p>
      <w:r>
        <w:t>作者：武穴市政协学习文史委员会，武穴市民间文&lt;font color=Red&gt;艺&lt;/font&gt;家协会编</w:t>
      </w:r>
    </w:p>
    <w:p>
      <w:r>
        <w:t>出版社：2016.11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匡山文化研究之章水泉竹艺文化 评论地址：https://www.jiaokey.com/book/detail/14753015.html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