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书名：感知创意  艺术设计的视觉性及社会性建构</w:t>
      </w:r>
    </w:p>
    <w:p>
      <w:r>
        <w:t>作者：甘森忠，陈进才，黄雅君编</w:t>
      </w:r>
    </w:p>
    <w:p>
      <w:r>
        <w:t>出版社：厦门:厦门大学出版社,2019.12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感知创意  艺术设计的视觉性及社会性建构 评论地址：https://www.jiaokey.com/book/detail/14750811.html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