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书名：多视角行为投资管理研究</w:t>
      </w:r>
    </w:p>
    <w:p>
      <w:r>
        <w:t>作者：詹泽雄，吴宗法著</w:t>
      </w:r>
    </w:p>
    <w:p>
      <w:r>
        <w:t>出版社：上海:同济大学出版社,2019.12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多视角行为投资管理研究 评论地址：https://www.jiaokey.com/book/detail/14750701.html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