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书名：理县民风民俗</w:t>
      </w:r>
    </w:p>
    <w:p>
      <w:r>
        <w:t>作者：理县民族宗教局编</w:t>
      </w:r>
    </w:p>
    <w:p>
      <w:r>
        <w:t>出版社：北京:开明出版社,2016.09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理县民风民俗 评论地址：https://www.jiaokey.com/book/detail/14749393.html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