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计算机系统嵌入式方法＝COMPUTER  SYSTEMS  AN  EMBEDDED  APPROACH</w:t>
      </w:r>
    </w:p>
    <w:p>
      <w:r>
        <w:rPr>
          <w:rFonts w:ascii="宋体" w:hAnsi="宋体" w:eastAsia="宋体"/>
          <w:sz w:val="24"/>
        </w:rPr>
        <w:t>（英）伊恩·文斯·麦克洛克林著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计算机系统嵌入式方法＝COMPUTER  SYSTEMS  AN  EMBEDDED 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（英）伊恩·文斯·麦克洛克林著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本书出售、求购地址：https://www.jiaokey.com/book/detail/14748800.html</w:t>
      </w:r>
    </w:p>
    <w:p>
      <w:r>
        <w:t>更多相关图书推荐：https://www.jiaokey.com</w:t>
      </w:r>
    </w:p>
    <w:p>
      <w:r>
        <w:t>（英）伊恩·文斯·麦克洛克林著 其他作品：https://www.jiaokey.com/tag/（英）伊恩·文斯·麦克洛克林著.html</w:t>
      </w:r>
    </w:p>
    <w:p>
      <w:r>
        <w:t>关键词搜索：https://www.jiaokey.com/tag/计算机系统嵌入式方法＝COMPUTER  SYSTEMS  AN  EMBEDDED 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