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书名：全国高等医药院校医学检验技术专业十三五规划教材  临床微生物学检验技术  供医学检验技术等专业使用</w:t>
      </w:r>
    </w:p>
    <w:p>
      <w:r>
        <w:t>作者：吕厚东，吴爱武编；孙基寿责编</w:t>
      </w:r>
    </w:p>
    <w:p>
      <w:r>
        <w:t>出版社：武汉:华中科技大学出版社,2020.01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全国高等医药院校医学检验技术专业十三五规划教材  临床微生物学检验技术  供医学检验技术等专业使用 评论地址：https://www.jiaokey.com/book/detail/14732730.html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