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超级自控力  如何有效地自我管理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超级自控力  如何有效地自我管理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本书出售、求购地址：https://www.jiaokey.com/book/detail/14725971.html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关键词搜索：https://www.jiaokey.com/tag/超级自控力  如何有效地自我管理.html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