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  儿童好性格培养漫画书  抓啊抓风筝</w:t>
      </w:r>
    </w:p>
    <w:p>
      <w:r>
        <w:t>作者：灌木互娱著；七彩童年编</w:t>
      </w:r>
    </w:p>
    <w:p>
      <w:r>
        <w:t>出版社：成都:天地出版社,2019.04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奇奇怪怪  儿童好性格培养漫画书  抓啊抓风筝 评论地址：https://www.jiaokey.com/book/detail/14724793.html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