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书名：你知道吗？河马真的不会游泳</w:t>
      </w:r>
    </w:p>
    <w:p>
      <w:r>
        <w:t>作者：（美）劳拉·林·迪桑娜，（美）汉娜·埃利奥特著</w:t>
      </w:r>
    </w:p>
    <w:p>
      <w:r>
        <w:t>出版社：北京：中信出版社</w:t>
      </w:r>
    </w:p>
    <w:p>
      <w:r>
        <w:t>出版日期：2017</w:t>
      </w:r>
    </w:p>
    <w:p>
      <w:r>
        <w:t>总页数：30</w:t>
      </w:r>
    </w:p>
    <w:p>
      <w:r>
        <w:t>更多请访问教客网: www.jiaokey.com</w:t>
      </w:r>
    </w:p>
    <w:p>
      <w:r>
        <w:t>你知道吗？河马真的不会游泳 评论地址：https://www.jiaokey.com/book/detail/14723417.html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