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书名：好妈妈不吼不叫读懂儿童敏感期</w:t>
      </w:r>
    </w:p>
    <w:p>
      <w:r>
        <w:t>作者：鲁鹏程著</w:t>
      </w:r>
    </w:p>
    <w:p>
      <w:r>
        <w:t>出版社：</w:t>
      </w:r>
    </w:p>
    <w:p>
      <w:r>
        <w:t>出版日期：2020.02</w:t>
      </w:r>
    </w:p>
    <w:p>
      <w:r>
        <w:t>总页数：243</w:t>
      </w:r>
    </w:p>
    <w:p>
      <w:r>
        <w:t>更多请访问教客网: www.jiaokey.com</w:t>
      </w:r>
    </w:p>
    <w:p>
      <w:r>
        <w:t>好妈妈不吼不叫读懂儿童敏感期 评论地址：https://www.jiaokey.com/book/detail/14722027.html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