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马克思主义及其中国化成果简明读本</w:t>
      </w:r>
    </w:p>
    <w:p>
      <w:r>
        <w:rPr>
          <w:rFonts w:ascii="宋体" w:hAnsi="宋体" w:eastAsia="宋体"/>
          <w:sz w:val="24"/>
        </w:rPr>
        <w:t>吴家庆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马克思主义及其中国化成果简明读本</w:t>
            </w:r>
          </w:p>
        </w:tc>
      </w:tr>
      <w:tr>
        <w:tc>
          <w:tcPr>
            <w:tcW w:type="dxa" w:w="4320"/>
          </w:tcPr>
          <w:p>
            <w:r>
              <w:t>作者</w:t>
            </w:r>
          </w:p>
        </w:tc>
        <w:tc>
          <w:tcPr>
            <w:tcW w:type="dxa" w:w="4320"/>
          </w:tcPr>
          <w:p>
            <w:r>
              <w:t>吴家庆</w:t>
            </w:r>
          </w:p>
        </w:tc>
      </w:tr>
      <w:tr>
        <w:tc>
          <w:tcPr>
            <w:tcW w:type="dxa" w:w="4320"/>
          </w:tcPr>
          <w:p>
            <w:r>
              <w:t>出版社</w:t>
            </w:r>
          </w:p>
        </w:tc>
        <w:tc>
          <w:tcPr>
            <w:tcW w:type="dxa" w:w="4320"/>
          </w:tcPr>
          <w:p>
            <w:r>
              <w:t>长沙：湖南人民出版社</w:t>
            </w:r>
          </w:p>
        </w:tc>
      </w:tr>
      <w:tr>
        <w:tc>
          <w:tcPr>
            <w:tcW w:type="dxa" w:w="4320"/>
          </w:tcPr>
          <w:p>
            <w:r>
              <w:t>ISBN</w:t>
            </w:r>
          </w:p>
        </w:tc>
        <w:tc>
          <w:tcPr>
            <w:tcW w:type="dxa" w:w="4320"/>
          </w:tcPr>
          <w:p>
            <w:r>
              <w:t>9787556122035</w:t>
            </w:r>
          </w:p>
        </w:tc>
      </w:tr>
      <w:tr>
        <w:tc>
          <w:tcPr>
            <w:tcW w:type="dxa" w:w="4320"/>
          </w:tcPr>
          <w:p>
            <w:r>
              <w:t>出版日期</w:t>
            </w:r>
          </w:p>
        </w:tc>
        <w:tc>
          <w:tcPr>
            <w:tcW w:type="dxa" w:w="4320"/>
          </w:tcPr>
          <w:p>
            <w:r>
              <w:t>2019-05-01</w:t>
            </w:r>
          </w:p>
        </w:tc>
      </w:tr>
      <w:tr>
        <w:tc>
          <w:tcPr>
            <w:tcW w:type="dxa" w:w="4320"/>
          </w:tcPr>
          <w:p>
            <w:r>
              <w:t>页数</w:t>
            </w:r>
          </w:p>
        </w:tc>
        <w:tc>
          <w:tcPr>
            <w:tcW w:type="dxa" w:w="4320"/>
          </w:tcPr>
          <w:p>
            <w:r>
              <w:t>186</w:t>
            </w:r>
          </w:p>
        </w:tc>
      </w:tr>
      <w:tr>
        <w:tc>
          <w:tcPr>
            <w:tcW w:type="dxa" w:w="4320"/>
          </w:tcPr>
          <w:p>
            <w:r>
              <w:t>价格</w:t>
            </w:r>
          </w:p>
        </w:tc>
        <w:tc>
          <w:tcPr>
            <w:tcW w:type="dxa" w:w="4320"/>
          </w:tcPr>
          <w:p>
            <w:r/>
          </w:p>
        </w:tc>
      </w:tr>
      <w:tr>
        <w:tc>
          <w:tcPr>
            <w:tcW w:type="dxa" w:w="4320"/>
          </w:tcPr>
          <w:p>
            <w:r>
              <w:t>关键词</w:t>
            </w:r>
          </w:p>
        </w:tc>
        <w:tc>
          <w:tcPr>
            <w:tcW w:type="dxa" w:w="4320"/>
          </w:tcPr>
          <w:p>
            <w:r>
              <w:t>马克思主义-发展-研究-中国</w:t>
            </w:r>
          </w:p>
        </w:tc>
      </w:tr>
      <w:tr>
        <w:tc>
          <w:tcPr>
            <w:tcW w:type="dxa" w:w="4320"/>
          </w:tcPr>
          <w:p>
            <w:r>
              <w:t>分类</w:t>
            </w:r>
          </w:p>
        </w:tc>
        <w:tc>
          <w:tcPr>
            <w:tcW w:type="dxa" w:w="4320"/>
          </w:tcPr>
          <w:p>
            <w:r>
              <w:t>中国革命和建设问题</w:t>
            </w:r>
          </w:p>
        </w:tc>
      </w:tr>
    </w:tbl>
    <w:p/>
    <w:p>
      <w:pPr>
        <w:pStyle w:val="Heading1"/>
      </w:pPr>
      <w:r>
        <w:t>图书介绍</w:t>
      </w:r>
    </w:p>
    <w:p>
      <w:r>
        <w:t>围绕马克思主义与中国实际相结合的历史进程，以简明扼要的文字、翔实的史实，勾勒出一条清晰的马克思主义中国化百年流变的雄关漫道。是集理论性、史料性和可读性于一体的阐述马克思主义中国化历史进程的简明读本。</w:t>
      </w:r>
    </w:p>
    <w:p/>
    <w:p>
      <w:r>
        <w:t>本书出售、求购地址：https://www.jiaokey.com/book/detail/14721494.html</w:t>
      </w:r>
    </w:p>
    <w:p>
      <w:r>
        <w:t>更多中国革命和建设问题图书推荐：https://www.jiaokey.com</w:t>
      </w:r>
    </w:p>
    <w:p>
      <w:r>
        <w:t>吴家庆 其他作品：https://www.jiaokey.com/tag/吴家庆.html</w:t>
      </w:r>
    </w:p>
    <w:p>
      <w:r>
        <w:t>长沙：湖南人民出版社 出版图书：https://www.jiaokey.com/tag/长沙：湖南人民出版社.html</w:t>
      </w:r>
    </w:p>
    <w:p>
      <w:r>
        <w:t>关键词搜索：https://www.jiaokey.com/tag/马克思主义-发展-研究-中国.html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