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书名：激光加工实训技能指导理实一体化教程  下</w:t>
      </w:r>
    </w:p>
    <w:p>
      <w:r>
        <w:t>作者:王秀军，徐永红主编；刘波，刘克生副主编</w:t>
      </w:r>
    </w:p>
    <w:p>
      <w:r>
        <w:t>出版社:武汉:华中科技大学出版社,2017.07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激光加工实训技能指导理实一体化教程  下评论地址：https://www.jiaokey.com/book/detail/14721282.html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