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（奥）费利克斯·萨尔腾原，韩芳主编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（奥）费利克斯·萨尔腾原，韩芳主编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本书出售、求购地址：https://www.jiaokey.com/book/detail/14720128.html</w:t>
      </w:r>
    </w:p>
    <w:p>
      <w:r>
        <w:t>更多相关图书推荐：https://www.jiaokey.com</w:t>
      </w:r>
    </w:p>
    <w:p>
      <w:r>
        <w:t>（奥）费利克斯·萨尔腾原，韩芳主编 其他作品：https://www.jiaokey.com/tag/（奥）费利克斯·萨尔腾原，韩芳主编.html</w:t>
      </w:r>
    </w:p>
    <w:p>
      <w:r>
        <w:t>宁波:宁波出版社,2019.09 出版图书：https://www.jiaokey.com/tag/宁波:宁波出版社,2019.09.html</w:t>
      </w:r>
    </w:p>
    <w:p>
      <w:r>
        <w:t>关键词搜索：https://www.jiaokey.com/tag/童话-奥地利-现代.html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