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书名：江南第一衙  浮梁县署</w:t>
      </w:r>
    </w:p>
    <w:p>
      <w:r>
        <w:t>作者：吴逢辰主编；浮梁县博物馆编</w:t>
      </w:r>
    </w:p>
    <w:p>
      <w:r>
        <w:t>出版社：南昌:江西人民出版社,2002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江南第一衙  浮梁县署 评论地址：https://www.jiaokey.com/book/detail/14718818.html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