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20世纪分析哲学史  1  分析的开端</w:t>
      </w:r>
    </w:p>
    <w:p>
      <w:r>
        <w:rPr>
          <w:rFonts w:ascii="宋体" w:hAnsi="宋体" w:eastAsia="宋体"/>
          <w:sz w:val="24"/>
        </w:rPr>
        <w:t>司各特·索姆斯,张励耕,仲海霞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20世纪分析哲学史  1  分析的开端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司各特·索姆斯,张励耕,仲海霞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9787508096025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分析哲学－哲学史－世界－20世纪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其他哲学流派</w:t>
            </w:r>
          </w:p>
        </w:tc>
      </w:tr>
    </w:tbl>
    <w:p/>
    <w:p>
      <w:pPr>
        <w:pStyle w:val="Heading1"/>
      </w:pPr>
      <w:r>
        <w:t>图书介绍</w:t>
      </w:r>
    </w:p>
    <w:p>
      <w:r>
        <w:t>分析哲学是20世纪最主要的两大哲学流派之一，自摩尔、罗素以来，大师辈出，经典产品层出不穷，可以说，整个改变了西方哲学的面貌。本书是探讨20世纪分析哲学的一部巨著，作者是著名的分析哲学家，在书中详尽地考察了从摩尔、罗素、维特根斯坦到蒯因、克里普克等大师的哲学思想，对其在哲学史上的主要贡献做了极其精彩的分析，对其论证中的不足同样做了犀利的批评。可以说，本书必将作为一部经典的哲学史而流传后世。  分析传统的出现，部分源自对十九世纪形而上学观念论的回应，部分源自逻辑的新发展、逻辑与数学的关系以及逻辑在理解和阐释语言意义中的作用。最初，逻辑和语言中的新旨趣集中在对重要概念的分析上，以期找到解决传统哲学问题的新方案。但不久之后，占据主导地位的分析哲学家开始相信，逻辑上的和语言上的新技术需要一种新的哲学观念-在这种新观念中，那些在过去由不可解的、最终说来是误解性的问题所产生的无休止的辩论，将被富有成效的、系统性的哲学探究所取代，这些探究所针对的问题虽然具有挑战性，但完全是可理解的并最终可解决的。然而，人们很快就发现这种宏大的转变不会成功，因为二十世纪三十和四十年代的哲学家用他们精确的分析技术证明，哲学的这种转变将会面临无法修复的缺陷。第一卷讲述的正是上述故事。</w:t>
      </w:r>
    </w:p>
    <w:p/>
    <w:p>
      <w:r>
        <w:t>本书出售、求购地址：https://www.jiaokey.com/book/detail/14715653.html</w:t>
      </w:r>
    </w:p>
    <w:p>
      <w:r>
        <w:t>更多其他哲学流派图书推荐：https://www.jiaokey.com</w:t>
      </w:r>
    </w:p>
    <w:p>
      <w:r>
        <w:t>司各特·索姆斯,张励耕,仲海霞 其他作品：https://www.jiaokey.com/tag/司各特·索姆斯,张励耕,仲海霞.html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关键词搜索：https://www.jiaokey.com/tag/分析哲学－哲学史－世界－20世纪.html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