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书名：反惰性</w:t>
      </w:r>
    </w:p>
    <w:p>
      <w:r>
        <w:t>作者：李龙姣责编；吴果锦译者；（德）加布里埃尔·厄廷根</w:t>
      </w:r>
    </w:p>
    <w:p>
      <w:r>
        <w:t>出版社：江苏凤凰文艺出版社</w:t>
      </w:r>
    </w:p>
    <w:p>
      <w:r>
        <w:t>出版日期：2020</w:t>
      </w:r>
    </w:p>
    <w:p>
      <w:r>
        <w:t>总页数：200</w:t>
      </w:r>
    </w:p>
    <w:p>
      <w:r>
        <w:t>更多请访问教客网: www.jiaokey.com</w:t>
      </w:r>
    </w:p>
    <w:p>
      <w:r>
        <w:t>反惰性 评论地址：https://www.jiaokey.com/book/detail/14715434.html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