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薄荷阅读  真实的人类  A</w:t>
      </w:r>
    </w:p>
    <w:p>
      <w:r>
        <w:rPr>
          <w:rFonts w:ascii="宋体" w:hAnsi="宋体" w:eastAsia="宋体"/>
          <w:sz w:val="24"/>
        </w:rPr>
        <w:t>（美）英国库多斯电视节目制作公司著；（美）埃米莉·麦克劳德改编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薄荷阅读  真实的人类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（美）英国库多斯电视节目制作公司著；（美）埃米莉·麦克劳德改编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本书出售、求购地址：https://www.jiaokey.com/book/detail/14715144.html</w:t>
      </w:r>
    </w:p>
    <w:p>
      <w:r>
        <w:t>更多相关图书推荐：https://www.jiaokey.com</w:t>
      </w:r>
    </w:p>
    <w:p>
      <w:r>
        <w:t>（美）英国库多斯电视节目制作公司著；（美）埃米莉·麦克劳德改编 其他作品：https://www.jiaokey.com/tag/（美）英国库多斯电视节目制作公司著；（美）埃米莉·麦克劳德改编.html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关键词搜索：https://www.jiaokey.com/tag/薄荷阅读  真实的人类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