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弘治皇帝全传  1  黄河清  圣主出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弘治皇帝全传  1  黄河清  圣主出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本书出售、求购地址：https://www.jiaokey.com/book/detail/14714322.html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北京:金城出版社,2019.10 出版图书：https://www.jiaokey.com/tag/北京:金城出版社,2019.10.html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