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丹东抗日诗文歌谣选</w:t>
      </w:r>
    </w:p>
    <w:p>
      <w:r>
        <w:rPr>
          <w:rFonts w:ascii="宋体" w:hAnsi="宋体" w:eastAsia="宋体"/>
          <w:sz w:val="24"/>
        </w:rPr>
        <w:t>黄文科，黄文正编注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丹东抗日诗文歌谣选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黄文科，黄文正编注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中国文学-现代文学-作品综合集-丹东市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本书出售、求购地址：https://www.jiaokey.com/book/detail/14712667.html</w:t>
      </w:r>
    </w:p>
    <w:p>
      <w:r>
        <w:t>更多相关图书推荐：https://www.jiaokey.com</w:t>
      </w:r>
    </w:p>
    <w:p>
      <w:r>
        <w:t>黄文科，黄文正编注 其他作品：https://www.jiaokey.com/tag/黄文科，黄文正编注.html</w:t>
      </w:r>
    </w:p>
    <w:p>
      <w:r>
        <w:t>关键词搜索：https://www.jiaokey.com/tag/中国文学-现代文学-作品综合集-丹东市.html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