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山青海蓝颂祖国：天津市滨海新区  山西省阳泉市美术作品交流展作品集</w:t>
      </w:r>
    </w:p>
    <w:p>
      <w:r>
        <w:rPr>
          <w:rFonts w:ascii="宋体" w:hAnsi="宋体" w:eastAsia="宋体"/>
          <w:sz w:val="24"/>
        </w:rPr>
        <w:t>庞宏亮，何秉华主编；马骏，赵华双副主编；马俊编委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2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山青海蓝颂祖国：天津市滨海新区  山西省阳泉市美术作品交流展作品集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庞宏亮，何秉华主编；马骏，赵华双副主编；马俊编委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本书出售、求购地址：https://www.jiaokey.com/book/detail/14712552.html</w:t>
      </w:r>
    </w:p>
    <w:p>
      <w:r>
        <w:t>更多相关图书推荐：https://www.jiaokey.com</w:t>
      </w:r>
    </w:p>
    <w:p>
      <w:r>
        <w:t>庞宏亮，何秉华主编；马骏，赵华双副主编；马俊编委 其他作品：https://www.jiaokey.com/tag/庞宏亮，何秉华主编；马骏，赵华双副主编；马俊编委.html</w:t>
      </w:r>
    </w:p>
    <w:p>
      <w:r>
        <w:t>2019.09 出版图书：https://www.jiaokey.com/tag/2019.09.html</w:t>
      </w:r>
    </w:p>
    <w:p>
      <w:r>
        <w:t>关键词搜索：https://www.jiaokey.com/tag/山青海蓝颂祖国：天津市滨海新区  山西省阳泉市美术作品交流展作品集.html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