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第93册  第22卷  第一至三号  1925年1月-1925年2月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第93册  第22卷  第一至三号  1925年1月-1925年2月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本书出售、求购地址：https://www.jiaokey.com/book/detail/14712164.html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第93册  第22卷  第一至三号  1925年1月-1925年2月.html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