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第118册  第26卷  第九至十二号  1929年5月-1929年6月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第118册  第26卷  第九至十二号  1929年5月-1929年6月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本书出售、求购地址：https://www.jiaokey.com/book/detail/14711980.html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第118册  第26卷  第九至十二号  1929年5月-1929年6月.html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