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书名：“十三五”规划教材  预防医学  供临床护理口腔影像等专业使用</w:t>
      </w:r>
    </w:p>
    <w:p>
      <w:r>
        <w:t>作者:李栋，纪龙，张乐</w:t>
      </w:r>
    </w:p>
    <w:p>
      <w:r>
        <w:t>出版社:</w:t>
      </w:r>
    </w:p>
    <w:p>
      <w:r>
        <w:t>出版日期：2018.08</w:t>
      </w:r>
    </w:p>
    <w:p>
      <w:r>
        <w:t>总页数：280</w:t>
      </w:r>
    </w:p>
    <w:p>
      <w:r>
        <w:t>更多请访问教客网:www.jiaokey.com</w:t>
      </w:r>
    </w:p>
    <w:p>
      <w:r>
        <w:t>“十三五”规划教材  预防医学  供临床护理口腔影像等专业使用评论地址：https://www.jiaokey.com/book/detail/14711652.html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