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赖世雄初级美语  上  1  2019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赖世雄初级美语  上  1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本书出售、求购地址：https://www.jiaokey.com/book/detail/14709252.html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关键词搜索：https://www.jiaokey.com/tag/赖世雄初级美语  上  1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