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21世纪普通高校计算机公共课程规划教材  大学计算机基础上机实验指导教程  Windows7+Office2010  第3版</w:t>
      </w:r>
    </w:p>
    <w:p>
      <w:r>
        <w:rPr>
          <w:rFonts w:ascii="宋体" w:hAnsi="宋体" w:eastAsia="宋体"/>
          <w:sz w:val="24"/>
        </w:rPr>
        <w:t>张开成，蒋传健主编；吴迪，陈娟，周可副主编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21世纪普通高校计算机公共课程规划教材  大学计算机基础上机实验指导教程  Windows7+Office2010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张开成，蒋传健主编；吴迪，陈娟，周可副主编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本书出售、求购地址：https://www.jiaokey.com/book/detail/14708620.html</w:t>
      </w:r>
    </w:p>
    <w:p>
      <w:r>
        <w:t>更多相关图书推荐：https://www.jiaokey.com</w:t>
      </w:r>
    </w:p>
    <w:p>
      <w:r>
        <w:t>张开成，蒋传健主编；吴迪，陈娟，周可副主编 其他作品：https://www.jiaokey.com/tag/张开成，蒋传健主编；吴迪，陈娟，周可副主编.html</w:t>
      </w:r>
    </w:p>
    <w:p>
      <w:r>
        <w:t>清华出版社 出版图书：https://www.jiaokey.com/tag/清华出版社.html</w:t>
      </w:r>
    </w:p>
    <w:p>
      <w:r>
        <w:t>关键词搜索：https://www.jiaokey.com/tag/21世纪普通高校计算机公共课程规划教材  大学计算机基础上机实验指导教程  Windows7+Office2010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