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书名：非常网赢  不一样的互联网思维解读</w:t>
      </w:r>
    </w:p>
    <w:p>
      <w:r>
        <w:t>作者：詹喜责任编辑；万建峰</w:t>
      </w:r>
    </w:p>
    <w:p>
      <w:r>
        <w:t>出版社：杭州:浙江科学技术出版社,2019.03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非常网赢  不一样的互联网思维解读 评论地址：https://www.jiaokey.com/book/detail/14708140.html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