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民事诉讼卷  6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民事诉讼卷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本书出售、求购地址：https://www.jiaokey.com/book/detail/14707307.html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民事诉讼卷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