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  教师指导  高中英语  2017年版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  教师指导  高中英语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本书出售、求购地址：https://www.jiaokey.com/book/detail/14703348.html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关键词搜索：https://www.jiaokey.com/tag/普通高中课程标准  教师指导  高中英语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